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9" w:type="dxa"/>
        <w:tblInd w:w="-1230" w:type="dxa"/>
        <w:tblLayout w:type="fixed"/>
        <w:tblLook w:val="01E0" w:firstRow="1" w:lastRow="1" w:firstColumn="1" w:lastColumn="1" w:noHBand="0" w:noVBand="0"/>
      </w:tblPr>
      <w:tblGrid>
        <w:gridCol w:w="5507"/>
        <w:gridCol w:w="720"/>
        <w:gridCol w:w="681"/>
        <w:gridCol w:w="700"/>
        <w:gridCol w:w="690"/>
        <w:gridCol w:w="710"/>
        <w:gridCol w:w="700"/>
        <w:gridCol w:w="700"/>
        <w:gridCol w:w="681"/>
      </w:tblGrid>
      <w:tr w:rsidR="00512177" w14:paraId="1626E716" w14:textId="77777777" w:rsidTr="00575B03">
        <w:tc>
          <w:tcPr>
            <w:tcW w:w="5507" w:type="dxa"/>
            <w:tcBorders>
              <w:bottom w:val="single" w:sz="4" w:space="0" w:color="auto"/>
            </w:tcBorders>
          </w:tcPr>
          <w:p w14:paraId="5F9167B0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6843A260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Search and Rescue Dogs of the United States</w:t>
            </w:r>
          </w:p>
          <w:p w14:paraId="05B93C1B" w14:textId="77777777" w:rsidR="00512177" w:rsidRDefault="00512177" w:rsidP="00575B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Airscent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ascii="Arial Black" w:hAnsi="Arial Black"/>
              </w:rPr>
              <w:t>Certification Evaluation (CE) Scoresheet</w:t>
            </w:r>
          </w:p>
          <w:p w14:paraId="2E439B9F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72B5E4FF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471EFA5B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0A77484F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582" w:type="dxa"/>
            <w:gridSpan w:val="8"/>
          </w:tcPr>
          <w:p w14:paraId="1D1DAA9C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33E3917" wp14:editId="15211A13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183515</wp:posOffset>
                  </wp:positionV>
                  <wp:extent cx="548005" cy="548005"/>
                  <wp:effectExtent l="0" t="0" r="4445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2177" w14:paraId="4EEDE83E" w14:textId="77777777" w:rsidTr="00575B03"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</w:tcPr>
          <w:p w14:paraId="6D7BE43F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Name of Handler: </w:t>
            </w:r>
          </w:p>
        </w:tc>
        <w:tc>
          <w:tcPr>
            <w:tcW w:w="5582" w:type="dxa"/>
            <w:gridSpan w:val="8"/>
            <w:tcBorders>
              <w:bottom w:val="single" w:sz="4" w:space="0" w:color="auto"/>
            </w:tcBorders>
          </w:tcPr>
          <w:p w14:paraId="44F03A00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Name of Canine: </w:t>
            </w:r>
          </w:p>
        </w:tc>
      </w:tr>
      <w:tr w:rsidR="00512177" w14:paraId="18F8C512" w14:textId="77777777" w:rsidTr="00575B03"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</w:tcPr>
          <w:p w14:paraId="17F36EFD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Team:  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F598EE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Location:  </w:t>
            </w:r>
          </w:p>
        </w:tc>
      </w:tr>
      <w:tr w:rsidR="00512177" w14:paraId="777CB8D3" w14:textId="77777777" w:rsidTr="00575B03"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</w:tcPr>
          <w:p w14:paraId="1AACF884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Evaluator (print):  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C6A389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Evaluator (signature): </w:t>
            </w:r>
          </w:p>
        </w:tc>
      </w:tr>
      <w:tr w:rsidR="00512177" w14:paraId="13E2179A" w14:textId="77777777" w:rsidTr="00575B03"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</w:tcPr>
          <w:p w14:paraId="06CB72D0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Evaluator (print):  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00484A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Evaluator (signature):</w:t>
            </w:r>
          </w:p>
        </w:tc>
      </w:tr>
      <w:tr w:rsidR="00512177" w14:paraId="4D29E9E3" w14:textId="77777777" w:rsidTr="00575B03">
        <w:trPr>
          <w:trHeight w:val="188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4D1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Site Type:        </w:t>
            </w:r>
            <w:r>
              <w:rPr>
                <w:b/>
              </w:rPr>
              <w:tab/>
              <w:t>Area    Night</w:t>
            </w:r>
            <w:r>
              <w:rPr>
                <w:b/>
              </w:rPr>
              <w:tab/>
              <w:t>Urban- area/building</w:t>
            </w:r>
          </w:p>
          <w:p w14:paraId="778156C4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Site description (veg. type):</w:t>
            </w:r>
          </w:p>
          <w:p w14:paraId="37EA8C2C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E46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Site Size (acres):  </w:t>
            </w:r>
          </w:p>
          <w:p w14:paraId="5897A88C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Temp:            Wind:                 Humidity: </w:t>
            </w:r>
          </w:p>
        </w:tc>
      </w:tr>
      <w:tr w:rsidR="00512177" w14:paraId="1C6A86C9" w14:textId="77777777" w:rsidTr="00575B0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9F0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Duration of self-sustained searching: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92C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Type 1    Type 2     Type 3     Urban</w:t>
            </w:r>
          </w:p>
        </w:tc>
      </w:tr>
      <w:tr w:rsidR="00512177" w14:paraId="237E20EA" w14:textId="77777777" w:rsidTr="00575B03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2C7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# Of Subjects Placed: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A41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# Of Subjects Found:</w:t>
            </w:r>
          </w:p>
        </w:tc>
      </w:tr>
      <w:tr w:rsidR="00512177" w14:paraId="42ED79CD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</w:tcPr>
          <w:p w14:paraId="38C1678E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Time start:                            Time end:</w:t>
            </w:r>
          </w:p>
        </w:tc>
        <w:tc>
          <w:tcPr>
            <w:tcW w:w="720" w:type="dxa"/>
          </w:tcPr>
          <w:p w14:paraId="6EAE956A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681" w:type="dxa"/>
          </w:tcPr>
          <w:p w14:paraId="3AA6F3C0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Neg.</w:t>
            </w:r>
          </w:p>
        </w:tc>
        <w:tc>
          <w:tcPr>
            <w:tcW w:w="4181" w:type="dxa"/>
            <w:gridSpan w:val="6"/>
          </w:tcPr>
          <w:p w14:paraId="31E1EA7D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12177" w14:paraId="36E74506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  <w:tcBorders>
              <w:bottom w:val="single" w:sz="4" w:space="0" w:color="auto"/>
            </w:tcBorders>
          </w:tcPr>
          <w:p w14:paraId="2B6696C0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Ground Rules: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B1FF19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C941029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6"/>
            <w:tcBorders>
              <w:bottom w:val="single" w:sz="4" w:space="0" w:color="auto"/>
            </w:tcBorders>
          </w:tcPr>
          <w:p w14:paraId="373CE9EF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36D470C0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  <w:tcBorders>
              <w:bottom w:val="single" w:sz="4" w:space="0" w:color="auto"/>
            </w:tcBorders>
          </w:tcPr>
          <w:p w14:paraId="614FD0CB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No abuse of canine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09DEE0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BB81D20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6"/>
            <w:tcBorders>
              <w:bottom w:val="single" w:sz="4" w:space="0" w:color="auto"/>
            </w:tcBorders>
          </w:tcPr>
          <w:p w14:paraId="11424818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4EFC3999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  <w:tcBorders>
              <w:bottom w:val="single" w:sz="4" w:space="0" w:color="auto"/>
            </w:tcBorders>
          </w:tcPr>
          <w:p w14:paraId="0EF639CA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No aggressive behavior to humans or other canines by canine</w:t>
            </w:r>
          </w:p>
        </w:tc>
        <w:tc>
          <w:tcPr>
            <w:tcW w:w="720" w:type="dxa"/>
          </w:tcPr>
          <w:p w14:paraId="1713AB2A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14:paraId="689A273F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6"/>
          </w:tcPr>
          <w:p w14:paraId="7CE0968A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34886B10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  <w:tcBorders>
              <w:bottom w:val="single" w:sz="4" w:space="0" w:color="auto"/>
            </w:tcBorders>
          </w:tcPr>
          <w:p w14:paraId="3D3A7A06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Canine under control </w:t>
            </w:r>
            <w:proofErr w:type="gramStart"/>
            <w:r>
              <w:rPr>
                <w:b/>
              </w:rPr>
              <w:t>at all times</w:t>
            </w:r>
            <w:proofErr w:type="gramEnd"/>
          </w:p>
        </w:tc>
        <w:tc>
          <w:tcPr>
            <w:tcW w:w="720" w:type="dxa"/>
          </w:tcPr>
          <w:p w14:paraId="0768110C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14:paraId="3E62BD2B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4181" w:type="dxa"/>
            <w:gridSpan w:val="6"/>
          </w:tcPr>
          <w:p w14:paraId="6D000338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68B7E402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7" w:type="dxa"/>
            <w:vMerge w:val="restart"/>
            <w:shd w:val="clear" w:color="auto" w:fill="E6E6E6"/>
          </w:tcPr>
          <w:p w14:paraId="7080180E" w14:textId="77777777" w:rsidR="00512177" w:rsidRDefault="00512177" w:rsidP="00575B03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1401" w:type="dxa"/>
            <w:gridSpan w:val="2"/>
          </w:tcPr>
          <w:p w14:paraId="7D27C9B8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Subject 1</w:t>
            </w:r>
          </w:p>
        </w:tc>
        <w:tc>
          <w:tcPr>
            <w:tcW w:w="1390" w:type="dxa"/>
            <w:gridSpan w:val="2"/>
          </w:tcPr>
          <w:p w14:paraId="7A7282C3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Subject 2</w:t>
            </w:r>
          </w:p>
        </w:tc>
        <w:tc>
          <w:tcPr>
            <w:tcW w:w="1410" w:type="dxa"/>
            <w:gridSpan w:val="2"/>
          </w:tcPr>
          <w:p w14:paraId="160F7AD6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Subject 3</w:t>
            </w:r>
          </w:p>
        </w:tc>
        <w:tc>
          <w:tcPr>
            <w:tcW w:w="1381" w:type="dxa"/>
            <w:gridSpan w:val="2"/>
          </w:tcPr>
          <w:p w14:paraId="6AE8314A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Subject others</w:t>
            </w:r>
          </w:p>
        </w:tc>
      </w:tr>
      <w:tr w:rsidR="00512177" w14:paraId="7EBF56B6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07" w:type="dxa"/>
            <w:vMerge/>
            <w:shd w:val="clear" w:color="auto" w:fill="E6E6E6"/>
          </w:tcPr>
          <w:p w14:paraId="71B311F1" w14:textId="77777777" w:rsidR="00512177" w:rsidRDefault="00512177" w:rsidP="00575B03">
            <w:pPr>
              <w:pStyle w:val="NoSpacing"/>
              <w:rPr>
                <w:b/>
                <w:highlight w:val="lightGray"/>
              </w:rPr>
            </w:pPr>
          </w:p>
        </w:tc>
        <w:tc>
          <w:tcPr>
            <w:tcW w:w="720" w:type="dxa"/>
          </w:tcPr>
          <w:p w14:paraId="7DC435FF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681" w:type="dxa"/>
          </w:tcPr>
          <w:p w14:paraId="6B5863C2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Neg.</w:t>
            </w:r>
          </w:p>
        </w:tc>
        <w:tc>
          <w:tcPr>
            <w:tcW w:w="700" w:type="dxa"/>
          </w:tcPr>
          <w:p w14:paraId="38F7E783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690" w:type="dxa"/>
          </w:tcPr>
          <w:p w14:paraId="197964EF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Neg.</w:t>
            </w:r>
          </w:p>
        </w:tc>
        <w:tc>
          <w:tcPr>
            <w:tcW w:w="710" w:type="dxa"/>
          </w:tcPr>
          <w:p w14:paraId="6121DE38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700" w:type="dxa"/>
          </w:tcPr>
          <w:p w14:paraId="6B56E96D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Neg.</w:t>
            </w:r>
          </w:p>
        </w:tc>
        <w:tc>
          <w:tcPr>
            <w:tcW w:w="700" w:type="dxa"/>
          </w:tcPr>
          <w:p w14:paraId="0045E7B3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Pos.</w:t>
            </w:r>
          </w:p>
        </w:tc>
        <w:tc>
          <w:tcPr>
            <w:tcW w:w="681" w:type="dxa"/>
          </w:tcPr>
          <w:p w14:paraId="14D65D20" w14:textId="77777777" w:rsidR="00512177" w:rsidRDefault="00512177" w:rsidP="00575B0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Neg.</w:t>
            </w:r>
          </w:p>
        </w:tc>
      </w:tr>
      <w:tr w:rsidR="00512177" w14:paraId="60F13F96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</w:tcPr>
          <w:p w14:paraId="0D6E7445" w14:textId="77777777" w:rsidR="00512177" w:rsidRDefault="00512177" w:rsidP="00575B03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Canine indicates on subject with articulated response</w:t>
            </w:r>
          </w:p>
        </w:tc>
        <w:tc>
          <w:tcPr>
            <w:tcW w:w="720" w:type="dxa"/>
          </w:tcPr>
          <w:p w14:paraId="616F3330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020B9427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113F5C3C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14:paraId="46C228E4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21A77B10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3128CC30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052E09D5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14:paraId="523BF34A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7B740283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7" w:type="dxa"/>
          </w:tcPr>
          <w:p w14:paraId="2221584D" w14:textId="77777777" w:rsidR="00512177" w:rsidRDefault="00512177" w:rsidP="00575B03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>Handler locates subject</w:t>
            </w:r>
          </w:p>
        </w:tc>
        <w:tc>
          <w:tcPr>
            <w:tcW w:w="720" w:type="dxa"/>
          </w:tcPr>
          <w:p w14:paraId="744550A5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14:paraId="2233BF82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3646918E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14:paraId="4C4AB852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</w:tcPr>
          <w:p w14:paraId="698E036B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082613B7" w14:textId="77777777" w:rsidR="00512177" w:rsidRDefault="00512177" w:rsidP="00575B0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14:paraId="37CEFFEA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681" w:type="dxa"/>
          </w:tcPr>
          <w:p w14:paraId="1B3C82D6" w14:textId="77777777" w:rsidR="00512177" w:rsidRDefault="00512177" w:rsidP="00575B03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512177" w14:paraId="753A8926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1089" w:type="dxa"/>
            <w:gridSpan w:val="9"/>
          </w:tcPr>
          <w:p w14:paraId="2C915354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Additional Skills:</w:t>
            </w:r>
          </w:p>
          <w:p w14:paraId="5E367B2E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bCs/>
              </w:rPr>
              <w:t>Ability to formulate and articulate an appropriate search strategy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</w:p>
          <w:p w14:paraId="6B20805B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  <w:bCs/>
              </w:rPr>
              <w:t>Appropriate interview of witness or briefing with Incident Command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ab/>
            </w:r>
          </w:p>
          <w:p w14:paraId="58E90B6F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 xml:space="preserve">                Handler demonstrates proper navigation skills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</w:p>
          <w:p w14:paraId="7F687C35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 xml:space="preserve">                Appropriate debriefing to Incident Command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</w:p>
          <w:p w14:paraId="66720A1E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Provides accurate map of search area/P.O.D. / holes/location of subjects(s)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8"/>
            </w:r>
          </w:p>
          <w:p w14:paraId="3FFB0D52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1D3AD643" w14:textId="77777777" w:rsidR="00512177" w:rsidRDefault="00512177" w:rsidP="00575B03">
            <w:pPr>
              <w:pStyle w:val="NoSpacing"/>
              <w:rPr>
                <w:b/>
              </w:rPr>
            </w:pPr>
          </w:p>
        </w:tc>
      </w:tr>
      <w:tr w:rsidR="00512177" w14:paraId="3D1E7CF9" w14:textId="77777777" w:rsidTr="00575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1089" w:type="dxa"/>
            <w:gridSpan w:val="9"/>
          </w:tcPr>
          <w:p w14:paraId="61AC7B93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TEAM                                                              </w:t>
            </w:r>
            <w:proofErr w:type="gramStart"/>
            <w:r>
              <w:rPr>
                <w:b/>
              </w:rPr>
              <w:t>PASSED  /</w:t>
            </w:r>
            <w:proofErr w:type="gramEnd"/>
            <w:r>
              <w:rPr>
                <w:b/>
              </w:rPr>
              <w:t xml:space="preserve">  FAILED</w:t>
            </w:r>
          </w:p>
          <w:p w14:paraId="310DB183" w14:textId="77777777" w:rsidR="00512177" w:rsidRDefault="00512177" w:rsidP="00575B03">
            <w:pPr>
              <w:pStyle w:val="NoSpacing"/>
              <w:rPr>
                <w:b/>
              </w:rPr>
            </w:pPr>
            <w:r>
              <w:rPr>
                <w:b/>
              </w:rPr>
              <w:t>COMMENTS</w:t>
            </w:r>
          </w:p>
          <w:p w14:paraId="755FB2C6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735A3B01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679696EA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17286B19" w14:textId="77777777" w:rsidR="00512177" w:rsidRDefault="00512177" w:rsidP="00575B03">
            <w:pPr>
              <w:pStyle w:val="NoSpacing"/>
              <w:rPr>
                <w:b/>
              </w:rPr>
            </w:pPr>
          </w:p>
          <w:p w14:paraId="04A15AA1" w14:textId="77777777" w:rsidR="00512177" w:rsidRDefault="00512177" w:rsidP="00575B03">
            <w:pPr>
              <w:pStyle w:val="NoSpacing"/>
              <w:rPr>
                <w:b/>
              </w:rPr>
            </w:pPr>
          </w:p>
        </w:tc>
      </w:tr>
    </w:tbl>
    <w:p w14:paraId="55AD35EC" w14:textId="77777777" w:rsidR="00512177" w:rsidRDefault="00512177" w:rsidP="00512177">
      <w:pPr>
        <w:pStyle w:val="ListBullet2"/>
      </w:pPr>
    </w:p>
    <w:p w14:paraId="70FA73ED" w14:textId="77777777" w:rsidR="008F5BA1" w:rsidRDefault="008F5BA1">
      <w:bookmarkStart w:id="0" w:name="_GoBack"/>
      <w:bookmarkEnd w:id="0"/>
    </w:p>
    <w:sectPr w:rsidR="008F5BA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3A79" w14:textId="77777777" w:rsidR="00E10191" w:rsidRDefault="00512177">
    <w:pPr>
      <w:pStyle w:val="Footer"/>
      <w:pBdr>
        <w:top w:val="single" w:sz="4" w:space="1" w:color="D9D9D9"/>
      </w:pBdr>
    </w:pPr>
    <w:r>
      <w:t xml:space="preserve">Last Updated: </w:t>
    </w: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8/21/2021</w:t>
    </w:r>
    <w:r>
      <w:fldChar w:fldCharType="end"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</w:t>
    </w:r>
    <w:r>
      <w:rPr>
        <w:color w:val="7F7F7F"/>
        <w:spacing w:val="60"/>
      </w:rPr>
      <w:t>age</w:t>
    </w:r>
  </w:p>
  <w:p w14:paraId="6CCDE75B" w14:textId="77777777" w:rsidR="00E10191" w:rsidRDefault="005121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65"/>
      <w:gridCol w:w="1105"/>
    </w:tblGrid>
    <w:tr w:rsidR="00E10191" w14:paraId="42A287B0" w14:textId="77777777">
      <w:trPr>
        <w:trHeight w:val="288"/>
      </w:trPr>
      <w:tc>
        <w:tcPr>
          <w:tcW w:w="7765" w:type="dxa"/>
        </w:tcPr>
        <w:p w14:paraId="5AC3902C" w14:textId="77777777" w:rsidR="00E10191" w:rsidRDefault="00512177">
          <w:pPr>
            <w:spacing w:after="0" w:line="240" w:lineRule="auto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SARDUS</w:t>
          </w:r>
        </w:p>
        <w:p w14:paraId="1B7ECBCB" w14:textId="77777777" w:rsidR="00E10191" w:rsidRDefault="00512177">
          <w:pPr>
            <w:spacing w:after="0" w:line="240" w:lineRule="auto"/>
            <w:jc w:val="right"/>
            <w:rPr>
              <w:b/>
            </w:rPr>
          </w:pPr>
          <w:r>
            <w:rPr>
              <w:b/>
            </w:rPr>
            <w:t xml:space="preserve">Urban </w:t>
          </w:r>
          <w:proofErr w:type="spellStart"/>
          <w:r>
            <w:rPr>
              <w:b/>
            </w:rPr>
            <w:t>Airscent</w:t>
          </w:r>
          <w:proofErr w:type="spellEnd"/>
          <w:r>
            <w:rPr>
              <w:b/>
            </w:rPr>
            <w:t xml:space="preserve"> </w:t>
          </w:r>
        </w:p>
        <w:p w14:paraId="6A5CDC1F" w14:textId="77777777" w:rsidR="00E10191" w:rsidRDefault="00512177">
          <w:pPr>
            <w:spacing w:after="0" w:line="240" w:lineRule="auto"/>
            <w:jc w:val="right"/>
          </w:pPr>
        </w:p>
      </w:tc>
      <w:tc>
        <w:tcPr>
          <w:tcW w:w="1105" w:type="dxa"/>
        </w:tcPr>
        <w:p w14:paraId="07758601" w14:textId="77777777" w:rsidR="00E10191" w:rsidRDefault="00512177">
          <w:pPr>
            <w:spacing w:after="0" w:line="240" w:lineRule="auto"/>
            <w:rPr>
              <w:rFonts w:ascii="Cambria" w:hAnsi="Cambria"/>
              <w:color w:val="4F81BD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350870" wp14:editId="41917BD7">
                <wp:simplePos x="0" y="0"/>
                <wp:positionH relativeFrom="column">
                  <wp:posOffset>-7620</wp:posOffset>
                </wp:positionH>
                <wp:positionV relativeFrom="paragraph">
                  <wp:posOffset>-64770</wp:posOffset>
                </wp:positionV>
                <wp:extent cx="548005" cy="548005"/>
                <wp:effectExtent l="0" t="0" r="4445" b="44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3C5509" w14:textId="77777777" w:rsidR="00E10191" w:rsidRDefault="00512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2177"/>
    <w:rsid w:val="00512177"/>
    <w:rsid w:val="008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2FE94D"/>
  <w15:chartTrackingRefBased/>
  <w15:docId w15:val="{7C34665F-2631-4EA5-9961-AC2DAB7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77"/>
    <w:pPr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12177"/>
    <w:pPr>
      <w:tabs>
        <w:tab w:val="center" w:pos="4320"/>
        <w:tab w:val="right" w:pos="8640"/>
      </w:tabs>
      <w:spacing w:after="120"/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512177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Footer">
    <w:name w:val="footer"/>
    <w:basedOn w:val="Normal"/>
    <w:link w:val="FooterChar"/>
    <w:semiHidden/>
    <w:rsid w:val="00512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12177"/>
    <w:rPr>
      <w:rFonts w:ascii="Calibri" w:eastAsia="Times New Roman" w:hAnsi="Calibri" w:cs="Times New Roman"/>
      <w:sz w:val="20"/>
      <w:szCs w:val="20"/>
      <w:lang w:bidi="en-US"/>
    </w:rPr>
  </w:style>
  <w:style w:type="paragraph" w:styleId="ListBullet2">
    <w:name w:val="List Bullet 2"/>
    <w:basedOn w:val="Normal"/>
    <w:autoRedefine/>
    <w:semiHidden/>
    <w:rsid w:val="00512177"/>
    <w:pPr>
      <w:ind w:left="360"/>
      <w:jc w:val="left"/>
    </w:pPr>
  </w:style>
  <w:style w:type="paragraph" w:styleId="NoSpacing">
    <w:name w:val="No Spacing"/>
    <w:basedOn w:val="Normal"/>
    <w:qFormat/>
    <w:rsid w:val="00512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73D8608F6148AA714CF7F0CD6424" ma:contentTypeVersion="8" ma:contentTypeDescription="Create a new document." ma:contentTypeScope="" ma:versionID="97a31247f805f54f53794d6a2be2f1b7">
  <xsd:schema xmlns:xsd="http://www.w3.org/2001/XMLSchema" xmlns:xs="http://www.w3.org/2001/XMLSchema" xmlns:p="http://schemas.microsoft.com/office/2006/metadata/properties" xmlns:ns3="9052cece-06c8-4825-8aea-f9c9b72c9fad" targetNamespace="http://schemas.microsoft.com/office/2006/metadata/properties" ma:root="true" ma:fieldsID="96b734330410a142fe57bffc9ef7bef1" ns3:_="">
    <xsd:import namespace="9052cece-06c8-4825-8aea-f9c9b72c9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2cece-06c8-4825-8aea-f9c9b72c9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CB51C-8326-4F01-8717-9D0931721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2cece-06c8-4825-8aea-f9c9b72c9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C1EDC-77F1-4E7B-B7B0-E2649BA9A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2736D-62C8-4DD5-ADA4-A9C777D26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Hiebert, Jeff</dc:creator>
  <cp:keywords/>
  <dc:description/>
  <cp:lastModifiedBy>Hiebert, Jeff</cp:lastModifiedBy>
  <cp:revision>1</cp:revision>
  <dcterms:created xsi:type="dcterms:W3CDTF">2021-08-21T22:02:00Z</dcterms:created>
  <dcterms:modified xsi:type="dcterms:W3CDTF">2021-08-21T22:04:00Z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0x010100C6C773D8608F6148AA714CF7F0CD6424</vt:lpwstr>
  </property>
</Properties>
</file>